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10" w:rsidRPr="00520088" w:rsidRDefault="00BC7300">
      <w:pPr>
        <w:spacing w:before="46"/>
        <w:ind w:left="112" w:right="1080"/>
        <w:rPr>
          <w:rFonts w:eastAsia="Times New Roman" w:cs="Times New Roman"/>
          <w:sz w:val="24"/>
          <w:szCs w:val="24"/>
          <w:lang w:val="it-IT"/>
        </w:rPr>
      </w:pPr>
      <w:r w:rsidRPr="00520088">
        <w:rPr>
          <w:b/>
          <w:sz w:val="24"/>
          <w:szCs w:val="24"/>
          <w:lang w:val="it-IT"/>
        </w:rPr>
        <w:t>Allegato</w:t>
      </w:r>
      <w:r w:rsidRPr="009A1DC0">
        <w:rPr>
          <w:b/>
          <w:sz w:val="24"/>
          <w:szCs w:val="24"/>
          <w:lang w:val="it-IT"/>
        </w:rPr>
        <w:t xml:space="preserve"> 3</w:t>
      </w:r>
      <w:r w:rsidRPr="00520088">
        <w:rPr>
          <w:b/>
          <w:sz w:val="24"/>
          <w:szCs w:val="24"/>
          <w:lang w:val="it-IT"/>
        </w:rPr>
        <w:t xml:space="preserve"> alla Delibera n.</w:t>
      </w:r>
      <w:r w:rsidRPr="00520088">
        <w:rPr>
          <w:b/>
          <w:spacing w:val="-4"/>
          <w:sz w:val="24"/>
          <w:szCs w:val="24"/>
          <w:lang w:val="it-IT"/>
        </w:rPr>
        <w:t xml:space="preserve"> </w:t>
      </w:r>
      <w:r w:rsidRPr="00520088">
        <w:rPr>
          <w:b/>
          <w:sz w:val="24"/>
          <w:szCs w:val="24"/>
          <w:lang w:val="it-IT"/>
        </w:rPr>
        <w:t>43/2016</w:t>
      </w:r>
    </w:p>
    <w:p w:rsidR="00520088" w:rsidRPr="00520088" w:rsidRDefault="00BC7300" w:rsidP="009A1DC0">
      <w:pPr>
        <w:pStyle w:val="Titolo1"/>
        <w:spacing w:before="53" w:line="920" w:lineRule="atLeast"/>
        <w:ind w:right="1080" w:firstLine="1428"/>
        <w:jc w:val="center"/>
        <w:rPr>
          <w:rFonts w:asciiTheme="minorHAnsi" w:hAnsiTheme="minorHAnsi"/>
          <w:w w:val="95"/>
          <w:lang w:val="it-IT"/>
        </w:rPr>
      </w:pPr>
      <w:r w:rsidRPr="00520088">
        <w:rPr>
          <w:rFonts w:asciiTheme="minorHAnsi" w:hAnsiTheme="minorHAnsi"/>
          <w:w w:val="95"/>
          <w:lang w:val="it-IT"/>
        </w:rPr>
        <w:t>Scheda</w:t>
      </w:r>
      <w:r w:rsidRPr="00520088">
        <w:rPr>
          <w:rFonts w:asciiTheme="minorHAnsi" w:hAnsiTheme="minorHAnsi"/>
          <w:spacing w:val="-11"/>
          <w:w w:val="95"/>
          <w:lang w:val="it-IT"/>
        </w:rPr>
        <w:t xml:space="preserve"> </w:t>
      </w:r>
      <w:r w:rsidRPr="00520088">
        <w:rPr>
          <w:rFonts w:asciiTheme="minorHAnsi" w:hAnsiTheme="minorHAnsi"/>
          <w:w w:val="95"/>
          <w:lang w:val="it-IT"/>
        </w:rPr>
        <w:t>di</w:t>
      </w:r>
      <w:r w:rsidRPr="00520088">
        <w:rPr>
          <w:rFonts w:asciiTheme="minorHAnsi" w:hAnsiTheme="minorHAnsi"/>
          <w:spacing w:val="-11"/>
          <w:w w:val="95"/>
          <w:lang w:val="it-IT"/>
        </w:rPr>
        <w:t xml:space="preserve"> </w:t>
      </w:r>
      <w:r w:rsidRPr="00520088">
        <w:rPr>
          <w:rFonts w:asciiTheme="minorHAnsi" w:hAnsiTheme="minorHAnsi"/>
          <w:w w:val="95"/>
          <w:lang w:val="it-IT"/>
        </w:rPr>
        <w:t>sintesi</w:t>
      </w:r>
      <w:r w:rsidRPr="00520088">
        <w:rPr>
          <w:rFonts w:asciiTheme="minorHAnsi" w:hAnsiTheme="minorHAnsi"/>
          <w:spacing w:val="-11"/>
          <w:w w:val="95"/>
          <w:lang w:val="it-IT"/>
        </w:rPr>
        <w:t xml:space="preserve"> </w:t>
      </w:r>
      <w:r w:rsidRPr="00520088">
        <w:rPr>
          <w:rFonts w:asciiTheme="minorHAnsi" w:hAnsiTheme="minorHAnsi"/>
          <w:w w:val="95"/>
          <w:lang w:val="it-IT"/>
        </w:rPr>
        <w:t>sulla</w:t>
      </w:r>
      <w:r w:rsidRPr="00520088">
        <w:rPr>
          <w:rFonts w:asciiTheme="minorHAnsi" w:hAnsiTheme="minorHAnsi"/>
          <w:spacing w:val="-10"/>
          <w:w w:val="95"/>
          <w:lang w:val="it-IT"/>
        </w:rPr>
        <w:t xml:space="preserve"> </w:t>
      </w:r>
      <w:r w:rsidRPr="00520088">
        <w:rPr>
          <w:rFonts w:asciiTheme="minorHAnsi" w:hAnsiTheme="minorHAnsi"/>
          <w:w w:val="95"/>
          <w:lang w:val="it-IT"/>
        </w:rPr>
        <w:t>rilevazione</w:t>
      </w:r>
      <w:r w:rsidRPr="00520088">
        <w:rPr>
          <w:rFonts w:asciiTheme="minorHAnsi" w:hAnsiTheme="minorHAnsi"/>
          <w:spacing w:val="-11"/>
          <w:w w:val="95"/>
          <w:lang w:val="it-IT"/>
        </w:rPr>
        <w:t xml:space="preserve"> </w:t>
      </w:r>
      <w:r w:rsidR="00520088" w:rsidRPr="00520088">
        <w:rPr>
          <w:rFonts w:asciiTheme="minorHAnsi" w:hAnsiTheme="minorHAnsi"/>
          <w:w w:val="95"/>
          <w:lang w:val="it-IT"/>
        </w:rPr>
        <w:t>del NIV</w:t>
      </w:r>
    </w:p>
    <w:p w:rsidR="00177510" w:rsidRPr="00520088" w:rsidRDefault="00A35D87" w:rsidP="00520088">
      <w:pPr>
        <w:pStyle w:val="Titolo1"/>
        <w:spacing w:before="53" w:line="920" w:lineRule="atLeast"/>
        <w:ind w:left="0" w:right="1080"/>
        <w:rPr>
          <w:rFonts w:asciiTheme="minorHAnsi" w:hAnsiTheme="minorHAnsi"/>
          <w:b w:val="0"/>
          <w:bCs w:val="0"/>
          <w:i w:val="0"/>
          <w:lang w:val="it-IT"/>
        </w:rPr>
      </w:pPr>
      <w:r>
        <w:rPr>
          <w:rFonts w:asciiTheme="minorHAnsi" w:hAnsiTheme="minorHAnsi"/>
          <w:w w:val="95"/>
          <w:lang w:val="it-IT"/>
        </w:rPr>
        <w:t>Torino, 19</w:t>
      </w:r>
      <w:r w:rsidR="00520088" w:rsidRPr="00520088">
        <w:rPr>
          <w:rFonts w:asciiTheme="minorHAnsi" w:hAnsiTheme="minorHAnsi"/>
          <w:w w:val="95"/>
          <w:lang w:val="it-IT"/>
        </w:rPr>
        <w:t>/02/2016</w:t>
      </w:r>
    </w:p>
    <w:p w:rsidR="00177510" w:rsidRPr="00520088" w:rsidRDefault="00177510">
      <w:pPr>
        <w:rPr>
          <w:rFonts w:eastAsia="Georgia" w:cs="Georgia"/>
          <w:sz w:val="24"/>
          <w:szCs w:val="24"/>
          <w:lang w:val="it-IT"/>
        </w:rPr>
      </w:pPr>
    </w:p>
    <w:p w:rsidR="00520088" w:rsidRPr="00520088" w:rsidRDefault="00520088" w:rsidP="0027335E">
      <w:pPr>
        <w:pStyle w:val="Titolo1"/>
        <w:ind w:left="0"/>
        <w:jc w:val="both"/>
        <w:rPr>
          <w:rFonts w:asciiTheme="minorHAnsi" w:hAnsiTheme="minorHAnsi"/>
          <w:w w:val="95"/>
          <w:lang w:val="it-IT"/>
        </w:rPr>
      </w:pPr>
      <w:r w:rsidRPr="00520088">
        <w:rPr>
          <w:rFonts w:asciiTheme="minorHAnsi" w:hAnsiTheme="minorHAnsi"/>
          <w:w w:val="95"/>
          <w:lang w:val="it-IT"/>
        </w:rPr>
        <w:t xml:space="preserve">Estensione della rilevazione (nel caso </w:t>
      </w:r>
      <w:r>
        <w:rPr>
          <w:rFonts w:asciiTheme="minorHAnsi" w:hAnsiTheme="minorHAnsi"/>
          <w:w w:val="95"/>
          <w:lang w:val="it-IT"/>
        </w:rPr>
        <w:t>di</w:t>
      </w:r>
      <w:r w:rsidRPr="00520088">
        <w:rPr>
          <w:rFonts w:asciiTheme="minorHAnsi" w:hAnsiTheme="minorHAnsi"/>
          <w:w w:val="95"/>
          <w:lang w:val="it-IT"/>
        </w:rPr>
        <w:t xml:space="preserve"> amministrazioni con uffici periferici, articolazioni organizzative autonome e Corpi)</w:t>
      </w:r>
    </w:p>
    <w:p w:rsidR="00520088" w:rsidRPr="00520088" w:rsidRDefault="00520088" w:rsidP="00520088">
      <w:pPr>
        <w:pStyle w:val="Paragrafoelenco"/>
        <w:spacing w:line="276" w:lineRule="auto"/>
        <w:rPr>
          <w:sz w:val="24"/>
          <w:szCs w:val="24"/>
          <w:lang w:val="it-IT"/>
        </w:rPr>
      </w:pPr>
    </w:p>
    <w:p w:rsidR="00520088" w:rsidRPr="0027335E" w:rsidRDefault="00520088" w:rsidP="0027335E">
      <w:pPr>
        <w:spacing w:line="276" w:lineRule="auto"/>
        <w:rPr>
          <w:sz w:val="24"/>
          <w:szCs w:val="24"/>
          <w:lang w:val="it-IT"/>
        </w:rPr>
      </w:pPr>
      <w:r w:rsidRPr="0027335E">
        <w:rPr>
          <w:sz w:val="24"/>
          <w:szCs w:val="24"/>
          <w:lang w:val="it-IT"/>
        </w:rPr>
        <w:t xml:space="preserve">Non applicabile per il Comune di </w:t>
      </w:r>
      <w:r w:rsidR="00F144EC">
        <w:rPr>
          <w:sz w:val="24"/>
          <w:szCs w:val="24"/>
          <w:lang w:val="it-IT"/>
        </w:rPr>
        <w:t>Lessona</w:t>
      </w:r>
      <w:r w:rsidR="003D4946">
        <w:rPr>
          <w:sz w:val="24"/>
          <w:szCs w:val="24"/>
          <w:lang w:val="it-IT"/>
        </w:rPr>
        <w:t>.</w:t>
      </w:r>
    </w:p>
    <w:p w:rsidR="00520088" w:rsidRPr="00520088" w:rsidRDefault="00520088">
      <w:pPr>
        <w:pStyle w:val="Titolo1"/>
        <w:jc w:val="both"/>
        <w:rPr>
          <w:rFonts w:asciiTheme="minorHAnsi" w:hAnsiTheme="minorHAnsi"/>
          <w:w w:val="95"/>
          <w:lang w:val="it-IT"/>
        </w:rPr>
      </w:pPr>
    </w:p>
    <w:p w:rsidR="00177510" w:rsidRPr="00520088" w:rsidRDefault="00BC7300" w:rsidP="0027335E">
      <w:pPr>
        <w:pStyle w:val="Titolo1"/>
        <w:ind w:left="0"/>
        <w:jc w:val="both"/>
        <w:rPr>
          <w:rFonts w:asciiTheme="minorHAnsi" w:hAnsiTheme="minorHAnsi"/>
          <w:b w:val="0"/>
          <w:bCs w:val="0"/>
          <w:i w:val="0"/>
          <w:lang w:val="it-IT"/>
        </w:rPr>
      </w:pPr>
      <w:r w:rsidRPr="00520088">
        <w:rPr>
          <w:rFonts w:asciiTheme="minorHAnsi" w:hAnsiTheme="minorHAnsi"/>
          <w:w w:val="95"/>
          <w:lang w:val="it-IT"/>
        </w:rPr>
        <w:t>Procedure</w:t>
      </w:r>
      <w:r w:rsidRPr="00520088">
        <w:rPr>
          <w:rFonts w:asciiTheme="minorHAnsi" w:hAnsiTheme="minorHAnsi"/>
          <w:spacing w:val="-10"/>
          <w:w w:val="95"/>
          <w:lang w:val="it-IT"/>
        </w:rPr>
        <w:t xml:space="preserve"> </w:t>
      </w:r>
      <w:r w:rsidRPr="00520088">
        <w:rPr>
          <w:rFonts w:asciiTheme="minorHAnsi" w:hAnsiTheme="minorHAnsi"/>
          <w:w w:val="95"/>
          <w:lang w:val="it-IT"/>
        </w:rPr>
        <w:t>e</w:t>
      </w:r>
      <w:r w:rsidRPr="00520088">
        <w:rPr>
          <w:rFonts w:asciiTheme="minorHAnsi" w:hAnsiTheme="minorHAnsi"/>
          <w:spacing w:val="-11"/>
          <w:w w:val="95"/>
          <w:lang w:val="it-IT"/>
        </w:rPr>
        <w:t xml:space="preserve"> </w:t>
      </w:r>
      <w:r w:rsidRPr="00520088">
        <w:rPr>
          <w:rFonts w:asciiTheme="minorHAnsi" w:hAnsiTheme="minorHAnsi"/>
          <w:w w:val="95"/>
          <w:lang w:val="it-IT"/>
        </w:rPr>
        <w:t>modalità</w:t>
      </w:r>
      <w:r w:rsidRPr="00520088">
        <w:rPr>
          <w:rFonts w:asciiTheme="minorHAnsi" w:hAnsiTheme="minorHAnsi"/>
          <w:spacing w:val="-10"/>
          <w:w w:val="95"/>
          <w:lang w:val="it-IT"/>
        </w:rPr>
        <w:t xml:space="preserve"> </w:t>
      </w:r>
      <w:r w:rsidRPr="00520088">
        <w:rPr>
          <w:rFonts w:asciiTheme="minorHAnsi" w:hAnsiTheme="minorHAnsi"/>
          <w:w w:val="95"/>
          <w:lang w:val="it-IT"/>
        </w:rPr>
        <w:t>seguite</w:t>
      </w:r>
      <w:r w:rsidRPr="00520088">
        <w:rPr>
          <w:rFonts w:asciiTheme="minorHAnsi" w:hAnsiTheme="minorHAnsi"/>
          <w:spacing w:val="-11"/>
          <w:w w:val="95"/>
          <w:lang w:val="it-IT"/>
        </w:rPr>
        <w:t xml:space="preserve"> </w:t>
      </w:r>
      <w:r w:rsidRPr="00520088">
        <w:rPr>
          <w:rFonts w:asciiTheme="minorHAnsi" w:hAnsiTheme="minorHAnsi"/>
          <w:w w:val="95"/>
          <w:lang w:val="it-IT"/>
        </w:rPr>
        <w:t>per</w:t>
      </w:r>
      <w:r w:rsidRPr="00520088">
        <w:rPr>
          <w:rFonts w:asciiTheme="minorHAnsi" w:hAnsiTheme="minorHAnsi"/>
          <w:spacing w:val="-10"/>
          <w:w w:val="95"/>
          <w:lang w:val="it-IT"/>
        </w:rPr>
        <w:t xml:space="preserve"> </w:t>
      </w:r>
      <w:r w:rsidRPr="00520088">
        <w:rPr>
          <w:rFonts w:asciiTheme="minorHAnsi" w:hAnsiTheme="minorHAnsi"/>
          <w:w w:val="95"/>
          <w:lang w:val="it-IT"/>
        </w:rPr>
        <w:t>la</w:t>
      </w:r>
      <w:r w:rsidRPr="00520088">
        <w:rPr>
          <w:rFonts w:asciiTheme="minorHAnsi" w:hAnsiTheme="minorHAnsi"/>
          <w:spacing w:val="-10"/>
          <w:w w:val="95"/>
          <w:lang w:val="it-IT"/>
        </w:rPr>
        <w:t xml:space="preserve"> </w:t>
      </w:r>
      <w:r w:rsidRPr="00520088">
        <w:rPr>
          <w:rFonts w:asciiTheme="minorHAnsi" w:hAnsiTheme="minorHAnsi"/>
          <w:w w:val="95"/>
          <w:lang w:val="it-IT"/>
        </w:rPr>
        <w:t>rilevazione</w:t>
      </w:r>
    </w:p>
    <w:p w:rsidR="00177510" w:rsidRPr="00520088" w:rsidRDefault="00177510">
      <w:pPr>
        <w:spacing w:before="5"/>
        <w:rPr>
          <w:rFonts w:eastAsia="Palatino Linotype" w:cs="Palatino Linotype"/>
          <w:b/>
          <w:bCs/>
          <w:i/>
          <w:sz w:val="24"/>
          <w:szCs w:val="24"/>
          <w:lang w:val="it-IT"/>
        </w:rPr>
      </w:pPr>
    </w:p>
    <w:p w:rsidR="00520088" w:rsidRPr="0027335E" w:rsidRDefault="00520088" w:rsidP="0027335E">
      <w:pPr>
        <w:spacing w:line="276" w:lineRule="auto"/>
        <w:rPr>
          <w:sz w:val="24"/>
          <w:szCs w:val="24"/>
          <w:lang w:val="it-IT"/>
        </w:rPr>
      </w:pPr>
      <w:r w:rsidRPr="0027335E">
        <w:rPr>
          <w:sz w:val="24"/>
          <w:szCs w:val="24"/>
          <w:lang w:val="it-IT"/>
        </w:rPr>
        <w:t>Il procedimento e le modalità seguite per condurre la rilevazione sono state:</w:t>
      </w:r>
    </w:p>
    <w:p w:rsidR="00177510" w:rsidRPr="0027335E" w:rsidRDefault="00BC7300" w:rsidP="002553C8">
      <w:pPr>
        <w:pStyle w:val="Paragrafoelenco"/>
        <w:numPr>
          <w:ilvl w:val="0"/>
          <w:numId w:val="1"/>
        </w:numPr>
        <w:tabs>
          <w:tab w:val="left" w:pos="834"/>
        </w:tabs>
        <w:spacing w:before="3" w:line="268" w:lineRule="exact"/>
        <w:ind w:right="117"/>
        <w:rPr>
          <w:rFonts w:eastAsia="Times New Roman" w:cs="Times New Roman"/>
          <w:sz w:val="24"/>
          <w:szCs w:val="24"/>
          <w:lang w:val="it-IT"/>
        </w:rPr>
      </w:pPr>
      <w:r w:rsidRPr="00520088">
        <w:rPr>
          <w:rFonts w:eastAsia="Times New Roman" w:cs="Times New Roman"/>
          <w:sz w:val="24"/>
          <w:szCs w:val="24"/>
          <w:lang w:val="it-IT"/>
        </w:rPr>
        <w:t xml:space="preserve">verifica dell’attività svolta dal Responsabile della trasparenza per riscontrare l’adempimento </w:t>
      </w:r>
      <w:r w:rsidRPr="0027335E">
        <w:rPr>
          <w:rFonts w:eastAsia="Times New Roman" w:cs="Times New Roman"/>
          <w:sz w:val="24"/>
          <w:szCs w:val="24"/>
          <w:lang w:val="it-IT"/>
        </w:rPr>
        <w:t>degli obblighi di pubblicazione;</w:t>
      </w:r>
    </w:p>
    <w:p w:rsidR="00177510" w:rsidRPr="0027335E" w:rsidRDefault="00BC7300" w:rsidP="0027335E">
      <w:pPr>
        <w:pStyle w:val="Paragrafoelenco"/>
        <w:numPr>
          <w:ilvl w:val="0"/>
          <w:numId w:val="1"/>
        </w:numPr>
        <w:tabs>
          <w:tab w:val="left" w:pos="834"/>
        </w:tabs>
        <w:spacing w:before="3" w:line="268" w:lineRule="exact"/>
        <w:ind w:right="117"/>
        <w:rPr>
          <w:rFonts w:eastAsia="Times New Roman" w:cs="Times New Roman"/>
          <w:sz w:val="24"/>
          <w:szCs w:val="24"/>
          <w:lang w:val="it-IT"/>
        </w:rPr>
      </w:pPr>
      <w:r w:rsidRPr="0027335E">
        <w:rPr>
          <w:rFonts w:eastAsia="Times New Roman" w:cs="Times New Roman"/>
          <w:sz w:val="24"/>
          <w:szCs w:val="24"/>
          <w:lang w:val="it-IT"/>
        </w:rPr>
        <w:t>esame della documentazione e delle banche dati relative ai dati oggetto di attestazione;</w:t>
      </w:r>
    </w:p>
    <w:p w:rsidR="00177510" w:rsidRPr="0027335E" w:rsidRDefault="00BC7300" w:rsidP="0027335E">
      <w:pPr>
        <w:pStyle w:val="Paragrafoelenco"/>
        <w:numPr>
          <w:ilvl w:val="0"/>
          <w:numId w:val="1"/>
        </w:numPr>
        <w:tabs>
          <w:tab w:val="left" w:pos="834"/>
        </w:tabs>
        <w:spacing w:before="3" w:line="268" w:lineRule="exact"/>
        <w:ind w:right="117"/>
        <w:rPr>
          <w:rFonts w:eastAsia="Times New Roman" w:cs="Times New Roman"/>
          <w:sz w:val="24"/>
          <w:szCs w:val="24"/>
          <w:lang w:val="it-IT"/>
        </w:rPr>
      </w:pPr>
      <w:r w:rsidRPr="0027335E">
        <w:rPr>
          <w:rFonts w:eastAsia="Times New Roman" w:cs="Times New Roman"/>
          <w:sz w:val="24"/>
          <w:szCs w:val="24"/>
          <w:lang w:val="it-IT"/>
        </w:rPr>
        <w:t>colloqui con i responsabili della trasmissione dei dati;</w:t>
      </w:r>
    </w:p>
    <w:p w:rsidR="00177510" w:rsidRPr="0027335E" w:rsidRDefault="00BC7300" w:rsidP="0027335E">
      <w:pPr>
        <w:pStyle w:val="Paragrafoelenco"/>
        <w:numPr>
          <w:ilvl w:val="0"/>
          <w:numId w:val="1"/>
        </w:numPr>
        <w:tabs>
          <w:tab w:val="left" w:pos="834"/>
        </w:tabs>
        <w:spacing w:before="3" w:line="268" w:lineRule="exact"/>
        <w:ind w:right="117"/>
        <w:rPr>
          <w:rFonts w:eastAsia="Times New Roman" w:cs="Times New Roman"/>
          <w:sz w:val="24"/>
          <w:szCs w:val="24"/>
          <w:lang w:val="it-IT"/>
        </w:rPr>
      </w:pPr>
      <w:r w:rsidRPr="0027335E">
        <w:rPr>
          <w:rFonts w:eastAsia="Times New Roman" w:cs="Times New Roman"/>
          <w:sz w:val="24"/>
          <w:szCs w:val="24"/>
          <w:lang w:val="it-IT"/>
        </w:rPr>
        <w:t>colloqui con i responsabili della pubblicazione dei dati;</w:t>
      </w:r>
    </w:p>
    <w:p w:rsidR="00177510" w:rsidRPr="00520088" w:rsidRDefault="00BC7300" w:rsidP="0027335E">
      <w:pPr>
        <w:pStyle w:val="Paragrafoelenco"/>
        <w:numPr>
          <w:ilvl w:val="0"/>
          <w:numId w:val="1"/>
        </w:numPr>
        <w:tabs>
          <w:tab w:val="left" w:pos="834"/>
        </w:tabs>
        <w:spacing w:before="3" w:line="268" w:lineRule="exact"/>
        <w:ind w:right="117"/>
        <w:rPr>
          <w:rFonts w:eastAsia="Times New Roman" w:cs="Times New Roman"/>
          <w:sz w:val="24"/>
          <w:szCs w:val="24"/>
          <w:lang w:val="it-IT"/>
        </w:rPr>
      </w:pPr>
      <w:r w:rsidRPr="0027335E">
        <w:rPr>
          <w:rFonts w:eastAsia="Times New Roman" w:cs="Times New Roman"/>
          <w:sz w:val="24"/>
          <w:szCs w:val="24"/>
          <w:lang w:val="it-IT"/>
        </w:rPr>
        <w:t>verifica sul sito istituzionale, anche attraverso l’utilizzo di supporti informatici</w:t>
      </w:r>
    </w:p>
    <w:p w:rsidR="00177510" w:rsidRPr="00520088" w:rsidRDefault="00177510" w:rsidP="0027335E">
      <w:pPr>
        <w:pStyle w:val="Paragrafoelenco"/>
        <w:tabs>
          <w:tab w:val="left" w:pos="834"/>
        </w:tabs>
        <w:spacing w:before="3" w:line="268" w:lineRule="exact"/>
        <w:ind w:left="833" w:right="117"/>
        <w:rPr>
          <w:rFonts w:eastAsia="Times New Roman" w:cs="Times New Roman"/>
          <w:sz w:val="24"/>
          <w:szCs w:val="24"/>
          <w:lang w:val="it-IT"/>
        </w:rPr>
      </w:pPr>
    </w:p>
    <w:p w:rsidR="00177510" w:rsidRPr="00520088" w:rsidRDefault="00BC7300" w:rsidP="0027335E">
      <w:pPr>
        <w:pStyle w:val="Titolo1"/>
        <w:ind w:left="0"/>
        <w:jc w:val="both"/>
        <w:rPr>
          <w:rFonts w:asciiTheme="minorHAnsi" w:hAnsiTheme="minorHAnsi"/>
          <w:b w:val="0"/>
          <w:bCs w:val="0"/>
          <w:i w:val="0"/>
          <w:lang w:val="it-IT"/>
        </w:rPr>
      </w:pPr>
      <w:r w:rsidRPr="00520088">
        <w:rPr>
          <w:rFonts w:asciiTheme="minorHAnsi" w:hAnsiTheme="minorHAnsi"/>
          <w:w w:val="95"/>
          <w:lang w:val="it-IT"/>
        </w:rPr>
        <w:t>Aspetti</w:t>
      </w:r>
      <w:r w:rsidRPr="00520088">
        <w:rPr>
          <w:rFonts w:asciiTheme="minorHAnsi" w:hAnsiTheme="minorHAnsi"/>
          <w:spacing w:val="-26"/>
          <w:w w:val="95"/>
          <w:lang w:val="it-IT"/>
        </w:rPr>
        <w:t xml:space="preserve"> </w:t>
      </w:r>
      <w:r w:rsidRPr="00520088">
        <w:rPr>
          <w:rFonts w:asciiTheme="minorHAnsi" w:hAnsiTheme="minorHAnsi"/>
          <w:w w:val="95"/>
          <w:lang w:val="it-IT"/>
        </w:rPr>
        <w:t>critici</w:t>
      </w:r>
      <w:r w:rsidRPr="00520088">
        <w:rPr>
          <w:rFonts w:asciiTheme="minorHAnsi" w:hAnsiTheme="minorHAnsi"/>
          <w:spacing w:val="-26"/>
          <w:w w:val="95"/>
          <w:lang w:val="it-IT"/>
        </w:rPr>
        <w:t xml:space="preserve"> </w:t>
      </w:r>
      <w:r w:rsidRPr="00520088">
        <w:rPr>
          <w:rFonts w:asciiTheme="minorHAnsi" w:hAnsiTheme="minorHAnsi"/>
          <w:w w:val="95"/>
          <w:lang w:val="it-IT"/>
        </w:rPr>
        <w:t>riscontrati</w:t>
      </w:r>
      <w:r w:rsidRPr="00520088">
        <w:rPr>
          <w:rFonts w:asciiTheme="minorHAnsi" w:hAnsiTheme="minorHAnsi"/>
          <w:spacing w:val="-26"/>
          <w:w w:val="95"/>
          <w:lang w:val="it-IT"/>
        </w:rPr>
        <w:t xml:space="preserve"> </w:t>
      </w:r>
      <w:r w:rsidRPr="00520088">
        <w:rPr>
          <w:rFonts w:asciiTheme="minorHAnsi" w:hAnsiTheme="minorHAnsi"/>
          <w:w w:val="95"/>
          <w:lang w:val="it-IT"/>
        </w:rPr>
        <w:t>nel</w:t>
      </w:r>
      <w:r w:rsidRPr="00520088">
        <w:rPr>
          <w:rFonts w:asciiTheme="minorHAnsi" w:hAnsiTheme="minorHAnsi"/>
          <w:spacing w:val="-25"/>
          <w:w w:val="95"/>
          <w:lang w:val="it-IT"/>
        </w:rPr>
        <w:t xml:space="preserve"> </w:t>
      </w:r>
      <w:r w:rsidRPr="00520088">
        <w:rPr>
          <w:rFonts w:asciiTheme="minorHAnsi" w:hAnsiTheme="minorHAnsi"/>
          <w:w w:val="95"/>
          <w:lang w:val="it-IT"/>
        </w:rPr>
        <w:t>corso</w:t>
      </w:r>
      <w:r w:rsidRPr="00520088">
        <w:rPr>
          <w:rFonts w:asciiTheme="minorHAnsi" w:hAnsiTheme="minorHAnsi"/>
          <w:spacing w:val="-26"/>
          <w:w w:val="95"/>
          <w:lang w:val="it-IT"/>
        </w:rPr>
        <w:t xml:space="preserve"> </w:t>
      </w:r>
      <w:r w:rsidRPr="00520088">
        <w:rPr>
          <w:rFonts w:asciiTheme="minorHAnsi" w:hAnsiTheme="minorHAnsi"/>
          <w:w w:val="95"/>
          <w:lang w:val="it-IT"/>
        </w:rPr>
        <w:t>della</w:t>
      </w:r>
      <w:r w:rsidRPr="00520088">
        <w:rPr>
          <w:rFonts w:asciiTheme="minorHAnsi" w:hAnsiTheme="minorHAnsi"/>
          <w:spacing w:val="-25"/>
          <w:w w:val="95"/>
          <w:lang w:val="it-IT"/>
        </w:rPr>
        <w:t xml:space="preserve"> </w:t>
      </w:r>
      <w:r w:rsidRPr="00520088">
        <w:rPr>
          <w:rFonts w:asciiTheme="minorHAnsi" w:hAnsiTheme="minorHAnsi"/>
          <w:w w:val="95"/>
          <w:lang w:val="it-IT"/>
        </w:rPr>
        <w:t>rilevazione</w:t>
      </w:r>
    </w:p>
    <w:p w:rsidR="00177510" w:rsidRPr="00EA5990" w:rsidRDefault="00177510" w:rsidP="00EA5990">
      <w:pPr>
        <w:pStyle w:val="Paragrafoelenco"/>
        <w:spacing w:line="276" w:lineRule="auto"/>
        <w:ind w:firstLine="112"/>
        <w:rPr>
          <w:sz w:val="24"/>
          <w:szCs w:val="24"/>
          <w:lang w:val="it-IT"/>
        </w:rPr>
      </w:pPr>
    </w:p>
    <w:p w:rsidR="00F144EC" w:rsidRDefault="0027335E" w:rsidP="0027335E">
      <w:pPr>
        <w:pStyle w:val="Paragrafoelenco"/>
        <w:spacing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 N</w:t>
      </w:r>
      <w:r w:rsidR="00EA5990" w:rsidRPr="00EA5990">
        <w:rPr>
          <w:sz w:val="24"/>
          <w:szCs w:val="24"/>
          <w:lang w:val="it-IT"/>
        </w:rPr>
        <w:t>IV nel corso della rilevazione non ha riscontrato particolari criticità</w:t>
      </w:r>
      <w:r w:rsidR="0007147C">
        <w:rPr>
          <w:sz w:val="24"/>
          <w:szCs w:val="24"/>
          <w:lang w:val="it-IT"/>
        </w:rPr>
        <w:t>.</w:t>
      </w:r>
    </w:p>
    <w:p w:rsidR="00EA5990" w:rsidRPr="00EA5990" w:rsidRDefault="0007147C" w:rsidP="003D332E">
      <w:pPr>
        <w:pStyle w:val="Paragrafoelenco"/>
        <w:spacing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 NIV rileva altresì</w:t>
      </w:r>
      <w:r w:rsidR="00F144EC">
        <w:rPr>
          <w:sz w:val="24"/>
          <w:szCs w:val="24"/>
          <w:lang w:val="it-IT"/>
        </w:rPr>
        <w:t xml:space="preserve">, </w:t>
      </w:r>
      <w:r w:rsidR="00F144EC" w:rsidRPr="00EA5990">
        <w:rPr>
          <w:sz w:val="24"/>
          <w:szCs w:val="24"/>
          <w:lang w:val="it-IT"/>
        </w:rPr>
        <w:t>come si può evincere dall’Allegato 1 alla presente</w:t>
      </w:r>
      <w:r w:rsidR="00F144EC">
        <w:rPr>
          <w:sz w:val="24"/>
          <w:szCs w:val="24"/>
          <w:lang w:val="it-IT"/>
        </w:rPr>
        <w:t xml:space="preserve">, </w:t>
      </w:r>
      <w:r w:rsidR="003D332E">
        <w:rPr>
          <w:sz w:val="24"/>
          <w:szCs w:val="24"/>
          <w:lang w:val="it-IT"/>
        </w:rPr>
        <w:t xml:space="preserve">la necessità </w:t>
      </w:r>
      <w:r w:rsidR="00F144EC">
        <w:rPr>
          <w:sz w:val="24"/>
          <w:szCs w:val="24"/>
          <w:lang w:val="it-IT"/>
        </w:rPr>
        <w:t>di</w:t>
      </w:r>
      <w:r w:rsidR="003D332E">
        <w:rPr>
          <w:sz w:val="24"/>
          <w:szCs w:val="24"/>
          <w:lang w:val="it-IT"/>
        </w:rPr>
        <w:t xml:space="preserve"> </w:t>
      </w:r>
      <w:r w:rsidR="003D4946">
        <w:rPr>
          <w:sz w:val="24"/>
          <w:szCs w:val="24"/>
          <w:lang w:val="it-IT"/>
        </w:rPr>
        <w:t xml:space="preserve">indicazione </w:t>
      </w:r>
      <w:r w:rsidR="00F144EC">
        <w:rPr>
          <w:sz w:val="24"/>
          <w:szCs w:val="24"/>
          <w:lang w:val="it-IT"/>
        </w:rPr>
        <w:t>dei t</w:t>
      </w:r>
      <w:r w:rsidR="00F144EC" w:rsidRPr="00F144EC">
        <w:rPr>
          <w:sz w:val="24"/>
          <w:szCs w:val="24"/>
          <w:lang w:val="it-IT"/>
        </w:rPr>
        <w:t>empi di completamento dell'opera servizio o fornitura</w:t>
      </w:r>
      <w:r w:rsidR="00F144EC">
        <w:rPr>
          <w:sz w:val="24"/>
          <w:szCs w:val="24"/>
          <w:lang w:val="it-IT"/>
        </w:rPr>
        <w:t xml:space="preserve"> p</w:t>
      </w:r>
      <w:r w:rsidR="00890267">
        <w:rPr>
          <w:sz w:val="24"/>
          <w:szCs w:val="24"/>
          <w:lang w:val="it-IT"/>
        </w:rPr>
        <w:t>er quanto riguarda i Contratti:</w:t>
      </w:r>
      <w:r>
        <w:rPr>
          <w:sz w:val="24"/>
          <w:szCs w:val="24"/>
          <w:lang w:val="it-IT"/>
        </w:rPr>
        <w:t xml:space="preserve"> </w:t>
      </w:r>
      <w:r w:rsidR="008A0C56">
        <w:rPr>
          <w:sz w:val="24"/>
          <w:szCs w:val="24"/>
          <w:lang w:val="it-IT"/>
        </w:rPr>
        <w:t xml:space="preserve">il NIV </w:t>
      </w:r>
      <w:r w:rsidR="008A0C56" w:rsidRPr="00EA5990">
        <w:rPr>
          <w:sz w:val="24"/>
          <w:szCs w:val="24"/>
          <w:lang w:val="it-IT"/>
        </w:rPr>
        <w:t xml:space="preserve">raccomanda </w:t>
      </w:r>
      <w:r w:rsidR="008A0C56">
        <w:rPr>
          <w:sz w:val="24"/>
          <w:szCs w:val="24"/>
          <w:lang w:val="it-IT"/>
        </w:rPr>
        <w:t>l’aggiornamento</w:t>
      </w:r>
      <w:r w:rsidR="008A0C56" w:rsidRPr="00EA5990">
        <w:rPr>
          <w:sz w:val="24"/>
          <w:szCs w:val="24"/>
          <w:lang w:val="it-IT"/>
        </w:rPr>
        <w:t xml:space="preserve"> </w:t>
      </w:r>
      <w:r w:rsidR="008A0C56">
        <w:rPr>
          <w:sz w:val="24"/>
          <w:szCs w:val="24"/>
          <w:lang w:val="it-IT"/>
        </w:rPr>
        <w:t>di tali dati a partire dall’anno 2016.</w:t>
      </w:r>
    </w:p>
    <w:p w:rsidR="00177510" w:rsidRPr="00520088" w:rsidRDefault="00177510">
      <w:pPr>
        <w:spacing w:before="3"/>
        <w:rPr>
          <w:rFonts w:eastAsia="Palatino Linotype" w:cs="Palatino Linotype"/>
          <w:b/>
          <w:bCs/>
          <w:i/>
          <w:sz w:val="24"/>
          <w:szCs w:val="24"/>
          <w:lang w:val="it-IT"/>
        </w:rPr>
      </w:pPr>
    </w:p>
    <w:p w:rsidR="00177510" w:rsidRPr="0007147C" w:rsidRDefault="00BC7300">
      <w:pPr>
        <w:ind w:left="112"/>
        <w:jc w:val="both"/>
        <w:rPr>
          <w:b/>
          <w:i/>
          <w:w w:val="95"/>
          <w:sz w:val="24"/>
          <w:szCs w:val="24"/>
          <w:lang w:val="it-IT"/>
        </w:rPr>
      </w:pPr>
      <w:r w:rsidRPr="0007147C">
        <w:rPr>
          <w:b/>
          <w:i/>
          <w:w w:val="95"/>
          <w:sz w:val="24"/>
          <w:szCs w:val="24"/>
          <w:lang w:val="it-IT"/>
        </w:rPr>
        <w:t>Eventuale documentazione da</w:t>
      </w:r>
      <w:r w:rsidRPr="0007147C">
        <w:rPr>
          <w:b/>
          <w:i/>
          <w:spacing w:val="-36"/>
          <w:w w:val="95"/>
          <w:sz w:val="24"/>
          <w:szCs w:val="24"/>
          <w:lang w:val="it-IT"/>
        </w:rPr>
        <w:t xml:space="preserve"> </w:t>
      </w:r>
      <w:r w:rsidRPr="0007147C">
        <w:rPr>
          <w:b/>
          <w:i/>
          <w:w w:val="95"/>
          <w:sz w:val="24"/>
          <w:szCs w:val="24"/>
          <w:lang w:val="it-IT"/>
        </w:rPr>
        <w:t>allegare</w:t>
      </w:r>
      <w:bookmarkStart w:id="0" w:name="_GoBack"/>
      <w:bookmarkEnd w:id="0"/>
    </w:p>
    <w:p w:rsidR="0091247E" w:rsidRPr="0007147C" w:rsidRDefault="0091247E">
      <w:pPr>
        <w:ind w:left="112"/>
        <w:jc w:val="both"/>
        <w:rPr>
          <w:b/>
          <w:i/>
          <w:w w:val="95"/>
          <w:sz w:val="24"/>
          <w:szCs w:val="24"/>
          <w:lang w:val="it-IT"/>
        </w:rPr>
      </w:pPr>
    </w:p>
    <w:p w:rsidR="0091247E" w:rsidRPr="0091247E" w:rsidRDefault="0091247E" w:rsidP="0091247E">
      <w:pPr>
        <w:pStyle w:val="Paragrafoelenco"/>
        <w:spacing w:line="276" w:lineRule="auto"/>
        <w:rPr>
          <w:szCs w:val="20"/>
          <w:lang w:val="it-IT"/>
        </w:rPr>
      </w:pPr>
      <w:r w:rsidRPr="0091247E">
        <w:rPr>
          <w:szCs w:val="20"/>
          <w:lang w:val="it-IT"/>
        </w:rPr>
        <w:t>Non si ritiene necessario allegare alcuna documentazione</w:t>
      </w:r>
      <w:r>
        <w:rPr>
          <w:szCs w:val="20"/>
          <w:lang w:val="it-IT"/>
        </w:rPr>
        <w:t xml:space="preserve"> aggiuntiva</w:t>
      </w:r>
      <w:r w:rsidRPr="0091247E">
        <w:rPr>
          <w:szCs w:val="20"/>
          <w:lang w:val="it-IT"/>
        </w:rPr>
        <w:t>.</w:t>
      </w:r>
    </w:p>
    <w:p w:rsidR="0091247E" w:rsidRDefault="0091247E">
      <w:pPr>
        <w:ind w:left="112"/>
        <w:jc w:val="both"/>
        <w:rPr>
          <w:rFonts w:eastAsia="Palatino Linotype" w:cs="Palatino Linotype"/>
          <w:sz w:val="24"/>
          <w:szCs w:val="24"/>
          <w:lang w:val="it-IT"/>
        </w:rPr>
      </w:pPr>
    </w:p>
    <w:p w:rsidR="0007147C" w:rsidRDefault="0007147C">
      <w:pPr>
        <w:ind w:left="112"/>
        <w:jc w:val="both"/>
        <w:rPr>
          <w:rFonts w:eastAsia="Palatino Linotype" w:cs="Palatino Linotype"/>
          <w:sz w:val="24"/>
          <w:szCs w:val="24"/>
          <w:lang w:val="it-IT"/>
        </w:rPr>
      </w:pPr>
    </w:p>
    <w:p w:rsidR="0091247E" w:rsidRPr="00D065C7" w:rsidRDefault="0091247E" w:rsidP="0091247E">
      <w:pPr>
        <w:spacing w:line="360" w:lineRule="auto"/>
        <w:jc w:val="center"/>
        <w:rPr>
          <w:rFonts w:ascii="Tahoma" w:hAnsi="Tahoma" w:cs="Tahoma"/>
          <w:b/>
          <w:lang w:val="it-IT"/>
        </w:rPr>
      </w:pPr>
      <w:r w:rsidRPr="00D065C7">
        <w:rPr>
          <w:rFonts w:ascii="Tahoma" w:hAnsi="Tahoma" w:cs="Tahoma"/>
          <w:b/>
          <w:lang w:val="it-IT"/>
        </w:rPr>
        <w:t>Il Nucleo Indipendente di Valutazione</w:t>
      </w:r>
    </w:p>
    <w:p w:rsidR="003D4946" w:rsidRDefault="003D4946" w:rsidP="0091247E">
      <w:pPr>
        <w:spacing w:line="360" w:lineRule="auto"/>
        <w:jc w:val="center"/>
        <w:rPr>
          <w:rFonts w:ascii="Tahoma" w:hAnsi="Tahoma" w:cs="Tahoma"/>
          <w:lang w:val="it-IT"/>
        </w:rPr>
      </w:pPr>
    </w:p>
    <w:p w:rsidR="0091247E" w:rsidRPr="00D065C7" w:rsidRDefault="0091247E" w:rsidP="0091247E">
      <w:pPr>
        <w:spacing w:line="360" w:lineRule="auto"/>
        <w:jc w:val="center"/>
        <w:rPr>
          <w:rFonts w:ascii="Tahoma" w:hAnsi="Tahoma" w:cs="Tahoma"/>
          <w:lang w:val="it-IT"/>
        </w:rPr>
      </w:pPr>
      <w:r w:rsidRPr="00D065C7">
        <w:rPr>
          <w:rFonts w:ascii="Tahoma" w:hAnsi="Tahoma" w:cs="Tahoma"/>
          <w:lang w:val="it-IT"/>
        </w:rPr>
        <w:t>Terzuolo Anna</w:t>
      </w:r>
    </w:p>
    <w:p w:rsidR="0091247E" w:rsidRPr="00D065C7" w:rsidRDefault="0091247E" w:rsidP="0091247E">
      <w:pPr>
        <w:spacing w:line="360" w:lineRule="auto"/>
        <w:jc w:val="center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 w:rsidR="003D4946">
        <w:rPr>
          <w:rFonts w:ascii="Tahoma" w:hAnsi="Tahoma" w:cs="Tahoma"/>
          <w:noProof/>
          <w:lang w:val="it-IT" w:eastAsia="it-IT"/>
        </w:rPr>
        <w:drawing>
          <wp:inline distT="0" distB="0" distL="0" distR="0" wp14:anchorId="7EBA5606" wp14:editId="4D8329DA">
            <wp:extent cx="1240404" cy="57698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an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900" cy="57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</w:p>
    <w:p w:rsidR="0091247E" w:rsidRPr="0091247E" w:rsidRDefault="0091247E" w:rsidP="0091247E">
      <w:pPr>
        <w:ind w:left="112"/>
        <w:jc w:val="center"/>
        <w:rPr>
          <w:rFonts w:eastAsia="Palatino Linotype" w:cs="Palatino Linotype"/>
          <w:sz w:val="24"/>
          <w:szCs w:val="24"/>
          <w:lang w:val="it-IT"/>
        </w:rPr>
      </w:pPr>
    </w:p>
    <w:sectPr w:rsidR="0091247E" w:rsidRPr="0091247E">
      <w:type w:val="continuous"/>
      <w:pgSz w:w="11910" w:h="1684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6198"/>
    <w:multiLevelType w:val="hybridMultilevel"/>
    <w:tmpl w:val="7CFEA11C"/>
    <w:lvl w:ilvl="0" w:tplc="4D9CD77E">
      <w:start w:val="1"/>
      <w:numFmt w:val="decimal"/>
      <w:lvlText w:val="%1)"/>
      <w:lvlJc w:val="left"/>
      <w:pPr>
        <w:ind w:left="1190" w:hanging="360"/>
      </w:pPr>
      <w:rPr>
        <w:rFonts w:ascii="Georgia" w:eastAsia="Georgia" w:hAnsi="Georgia" w:hint="default"/>
        <w:w w:val="94"/>
        <w:sz w:val="24"/>
        <w:szCs w:val="24"/>
      </w:rPr>
    </w:lvl>
    <w:lvl w:ilvl="1" w:tplc="8F786930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E8AEF05E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D920509C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F2A2F8FC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913E6C00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ABFA15E6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6D5E4304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7292CE64">
      <w:start w:val="1"/>
      <w:numFmt w:val="bullet"/>
      <w:lvlText w:val="•"/>
      <w:lvlJc w:val="left"/>
      <w:pPr>
        <w:ind w:left="8133" w:hanging="360"/>
      </w:pPr>
      <w:rPr>
        <w:rFonts w:hint="default"/>
      </w:rPr>
    </w:lvl>
  </w:abstractNum>
  <w:abstractNum w:abstractNumId="1">
    <w:nsid w:val="357A3C0F"/>
    <w:multiLevelType w:val="hybridMultilevel"/>
    <w:tmpl w:val="8C5E884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6D65091"/>
    <w:multiLevelType w:val="hybridMultilevel"/>
    <w:tmpl w:val="19DA25F4"/>
    <w:lvl w:ilvl="0" w:tplc="4562124A">
      <w:start w:val="1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2D4739E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43815C0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AC32A8D8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9984D52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A6A49568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54E8A14C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5F92DD52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1340C618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10"/>
    <w:rsid w:val="0007147C"/>
    <w:rsid w:val="00177510"/>
    <w:rsid w:val="002553C8"/>
    <w:rsid w:val="0027335E"/>
    <w:rsid w:val="003D332E"/>
    <w:rsid w:val="003D4946"/>
    <w:rsid w:val="00411F28"/>
    <w:rsid w:val="00520088"/>
    <w:rsid w:val="00801D20"/>
    <w:rsid w:val="00826763"/>
    <w:rsid w:val="00890267"/>
    <w:rsid w:val="008A0C56"/>
    <w:rsid w:val="0091247E"/>
    <w:rsid w:val="009A1DC0"/>
    <w:rsid w:val="00A35D87"/>
    <w:rsid w:val="00BC7300"/>
    <w:rsid w:val="00EA5990"/>
    <w:rsid w:val="00F1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Palatino Linotype" w:eastAsia="Palatino Linotype" w:hAnsi="Palatino Linotype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 w:hanging="360"/>
    </w:pPr>
    <w:rPr>
      <w:rFonts w:ascii="Georgia" w:eastAsia="Georgia" w:hAnsi="Georgia"/>
      <w:sz w:val="24"/>
      <w:szCs w:val="24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4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Palatino Linotype" w:eastAsia="Palatino Linotype" w:hAnsi="Palatino Linotype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 w:hanging="360"/>
    </w:pPr>
    <w:rPr>
      <w:rFonts w:ascii="Georgia" w:eastAsia="Georgia" w:hAnsi="Georgia"/>
      <w:sz w:val="24"/>
      <w:szCs w:val="24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4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Terzuolo Anna</cp:lastModifiedBy>
  <cp:revision>5</cp:revision>
  <dcterms:created xsi:type="dcterms:W3CDTF">2016-02-19T13:33:00Z</dcterms:created>
  <dcterms:modified xsi:type="dcterms:W3CDTF">2016-02-19T16:44:00Z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2016-02-09T00:00:00Z</vt:filetime>
  </property>
</Properties>
</file>